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MAGNA GRAECIA FILM FESTIVAL</w:t>
      </w:r>
    </w:p>
    <w:p w14:paraId="0000000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XXIII EDIZIONE</w:t>
      </w:r>
    </w:p>
    <w:p w14:paraId="00000003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0000004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SAB 25 LUGLIO</w:t>
      </w:r>
    </w:p>
    <w:p w14:paraId="00000005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>TEATRO COMUNALE</w:t>
      </w:r>
    </w:p>
    <w:p w14:paraId="00000006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19.00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MISTER TV: PIPPO BAUDO STORY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di Leonardo Metalli (Fuori concorso)</w:t>
      </w:r>
    </w:p>
    <w:p w14:paraId="00000007" w14:textId="77777777" w:rsidR="00E553B9" w:rsidRDefault="00E553B9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08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09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 xml:space="preserve">21.00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MAGNA GRAECIA SPORT </w:t>
      </w:r>
    </w:p>
    <w:p w14:paraId="0000000A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Incontro con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Piero Ausilio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, direttore sportivo FC INTER. Moderano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Massimo Mauro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e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Tommaso Labate</w:t>
      </w:r>
    </w:p>
    <w:p w14:paraId="0000000B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0C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LO CHIAMAVA ROCK ‘N ROLL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Saverio Smeriglio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Italiane)</w:t>
      </w:r>
    </w:p>
    <w:p w14:paraId="0000000D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Ospiti: </w:t>
      </w:r>
      <w:r>
        <w:rPr>
          <w:rFonts w:ascii="Calibri" w:eastAsia="Calibri" w:hAnsi="Calibri" w:cs="Calibri"/>
          <w:b/>
          <w:bCs/>
          <w:sz w:val="24"/>
          <w:szCs w:val="24"/>
        </w:rPr>
        <w:t>Saverio S</w:t>
      </w:r>
      <w:r>
        <w:rPr>
          <w:rFonts w:ascii="Calibri" w:eastAsia="Calibri" w:hAnsi="Calibri" w:cs="Calibri"/>
          <w:b/>
          <w:bCs/>
          <w:sz w:val="24"/>
          <w:szCs w:val="24"/>
        </w:rPr>
        <w:t>meriglio, Ivana Lotito, Andrea Montovoli, Federico Villa</w:t>
      </w:r>
    </w:p>
    <w:p w14:paraId="0000000E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0F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Can Yaman</w:t>
      </w:r>
      <w:r>
        <w:rPr>
          <w:rFonts w:ascii="Calibri" w:eastAsia="Calibri" w:hAnsi="Calibri" w:cs="Calibri"/>
          <w:sz w:val="24"/>
          <w:szCs w:val="24"/>
        </w:rPr>
        <w:t xml:space="preserve">. Modera </w:t>
      </w:r>
      <w:r>
        <w:rPr>
          <w:rFonts w:ascii="Calibri" w:eastAsia="Calibri" w:hAnsi="Calibri" w:cs="Calibri"/>
          <w:b/>
          <w:bCs/>
          <w:sz w:val="24"/>
          <w:szCs w:val="24"/>
        </w:rPr>
        <w:t>Gianni Canova</w:t>
      </w:r>
    </w:p>
    <w:p w14:paraId="00000010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DOMENICA 26 LUGLIO </w:t>
      </w:r>
    </w:p>
    <w:p w14:paraId="0000001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1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18.00 </w:t>
      </w:r>
      <w:r>
        <w:rPr>
          <w:rFonts w:ascii="Calibri" w:eastAsia="Calibri" w:hAnsi="Calibri" w:cs="Calibri"/>
          <w:b/>
          <w:bCs/>
          <w:sz w:val="24"/>
          <w:szCs w:val="24"/>
        </w:rPr>
        <w:t>RADIO SOLAIRE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Francesco Eppesteingher</w:t>
      </w:r>
      <w:r>
        <w:rPr>
          <w:rFonts w:ascii="Calibri" w:eastAsia="Calibri" w:hAnsi="Calibri" w:cs="Calibri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Federico Bacci </w:t>
      </w:r>
      <w:r>
        <w:rPr>
          <w:rFonts w:ascii="Calibri" w:eastAsia="Calibri" w:hAnsi="Calibri" w:cs="Calibri"/>
          <w:sz w:val="24"/>
          <w:szCs w:val="24"/>
        </w:rPr>
        <w:t>(Sezione Documentari)</w:t>
      </w:r>
    </w:p>
    <w:p w14:paraId="00000014" w14:textId="77777777" w:rsidR="00E553B9" w:rsidRDefault="00C75B9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19.30 </w:t>
      </w:r>
      <w:r>
        <w:rPr>
          <w:rFonts w:ascii="Calibri" w:eastAsia="Calibri" w:hAnsi="Calibri" w:cs="Calibri"/>
          <w:b/>
          <w:bCs/>
          <w:sz w:val="24"/>
          <w:szCs w:val="24"/>
        </w:rPr>
        <w:t>BRUNORI SAS – IL TEMPO DELLE NOCI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Giacomo Triglia </w:t>
      </w:r>
      <w:r>
        <w:rPr>
          <w:rFonts w:ascii="Calibri" w:eastAsia="Calibri" w:hAnsi="Calibri" w:cs="Calibri"/>
          <w:sz w:val="24"/>
          <w:szCs w:val="24"/>
        </w:rPr>
        <w:t>(Bella Come il Cinema - Calabria Film Commission). Incontro con il regista</w:t>
      </w:r>
    </w:p>
    <w:p w14:paraId="00000015" w14:textId="77777777" w:rsidR="00E553B9" w:rsidRDefault="00E553B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16" w14:textId="77777777" w:rsidR="00E553B9" w:rsidRDefault="00C75B9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21.30 </w:t>
      </w:r>
      <w:r>
        <w:rPr>
          <w:rFonts w:ascii="Calibri" w:eastAsia="Calibri" w:hAnsi="Calibri" w:cs="Calibri"/>
          <w:b/>
          <w:bCs/>
          <w:sz w:val="24"/>
          <w:szCs w:val="24"/>
        </w:rPr>
        <w:t>NINO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Pauline Loquès</w:t>
      </w:r>
      <w:r>
        <w:rPr>
          <w:rFonts w:ascii="Calibri" w:eastAsia="Calibri" w:hAnsi="Calibri" w:cs="Calibri"/>
          <w:sz w:val="24"/>
          <w:szCs w:val="24"/>
        </w:rPr>
        <w:t xml:space="preserve"> (Sezione Ope</w:t>
      </w:r>
      <w:r>
        <w:rPr>
          <w:rFonts w:ascii="Calibri" w:eastAsia="Calibri" w:hAnsi="Calibri" w:cs="Calibri"/>
          <w:sz w:val="24"/>
          <w:szCs w:val="24"/>
        </w:rPr>
        <w:t>re Prime e Seconde Internazionali)</w:t>
      </w:r>
    </w:p>
    <w:p w14:paraId="00000017" w14:textId="77777777" w:rsidR="00E553B9" w:rsidRDefault="00E553B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18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19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1A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 xml:space="preserve">21.00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PANEL - LE GRANDI FICTION RAI IN CALABRIA</w:t>
      </w:r>
    </w:p>
    <w:p w14:paraId="0000001B" w14:textId="77777777" w:rsidR="00E553B9" w:rsidRDefault="00C75B94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Maria Pia Ammirati, </w:t>
      </w:r>
      <w:r>
        <w:rPr>
          <w:rFonts w:ascii="Calibri" w:eastAsia="Calibri" w:hAnsi="Calibri" w:cs="Calibri"/>
          <w:sz w:val="24"/>
          <w:szCs w:val="24"/>
          <w:highlight w:val="white"/>
        </w:rPr>
        <w:t>direttrice RAI Fiction</w:t>
      </w:r>
    </w:p>
    <w:p w14:paraId="0000001C" w14:textId="77777777" w:rsidR="00E553B9" w:rsidRDefault="00C75B94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Giampaolo Calabrese, </w:t>
      </w:r>
      <w:r>
        <w:rPr>
          <w:rFonts w:ascii="Calibri" w:eastAsia="Calibri" w:hAnsi="Calibri" w:cs="Calibri"/>
          <w:sz w:val="24"/>
          <w:szCs w:val="24"/>
          <w:highlight w:val="white"/>
        </w:rPr>
        <w:t>direttore Calabria Film Commission</w:t>
      </w:r>
    </w:p>
    <w:p w14:paraId="0000001D" w14:textId="77777777" w:rsidR="00E553B9" w:rsidRDefault="00C75B94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Maria Francesca Gagliardi, </w:t>
      </w:r>
      <w:r>
        <w:rPr>
          <w:rFonts w:ascii="Calibri" w:eastAsia="Calibri" w:hAnsi="Calibri" w:cs="Calibri"/>
          <w:sz w:val="24"/>
          <w:szCs w:val="24"/>
          <w:highlight w:val="white"/>
        </w:rPr>
        <w:t>responsabile scouting e acquisizioni le</w:t>
      </w:r>
      <w:r>
        <w:rPr>
          <w:rFonts w:ascii="Calibri" w:eastAsia="Calibri" w:hAnsi="Calibri" w:cs="Calibri"/>
          <w:sz w:val="24"/>
          <w:szCs w:val="24"/>
          <w:highlight w:val="white"/>
        </w:rPr>
        <w:t>tterarie Fremantlemedia Italy Group</w:t>
      </w:r>
    </w:p>
    <w:p w14:paraId="0000001E" w14:textId="77777777" w:rsidR="00E553B9" w:rsidRPr="00C75B94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 w:rsidRPr="00C75B94">
        <w:rPr>
          <w:rFonts w:ascii="Calibri" w:eastAsia="Calibri" w:hAnsi="Calibri" w:cs="Calibri"/>
          <w:b/>
          <w:bCs/>
          <w:sz w:val="24"/>
          <w:szCs w:val="24"/>
          <w:highlight w:val="white"/>
          <w:lang w:val="en-US"/>
        </w:rPr>
        <w:t xml:space="preserve">Edmondo Amati, </w:t>
      </w:r>
      <w:r w:rsidRPr="00C75B94">
        <w:rPr>
          <w:rFonts w:ascii="Calibri" w:eastAsia="Calibri" w:hAnsi="Calibri" w:cs="Calibri"/>
          <w:sz w:val="24"/>
          <w:szCs w:val="24"/>
          <w:highlight w:val="white"/>
          <w:lang w:val="en-US"/>
        </w:rPr>
        <w:t>line producer Fremantlemedia Italy Group</w:t>
      </w:r>
    </w:p>
    <w:p w14:paraId="0000001F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20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LA GIOIA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Nicolangelo Gelormini </w:t>
      </w:r>
      <w:r>
        <w:rPr>
          <w:rFonts w:ascii="Calibri" w:eastAsia="Calibri" w:hAnsi="Calibri" w:cs="Calibri"/>
          <w:sz w:val="24"/>
          <w:szCs w:val="24"/>
        </w:rPr>
        <w:t>(Sezione Opere Prime e Seconde Italiane)</w:t>
      </w:r>
    </w:p>
    <w:p w14:paraId="0000002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Ospiti: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Nicolangelo Gelormini, Valeria Golino, Francesco Colella </w:t>
      </w:r>
    </w:p>
    <w:p w14:paraId="0000002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2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Valeria Golino</w:t>
      </w:r>
      <w:r>
        <w:rPr>
          <w:rFonts w:ascii="Calibri" w:eastAsia="Calibri" w:hAnsi="Calibri" w:cs="Calibri"/>
          <w:sz w:val="24"/>
          <w:szCs w:val="24"/>
        </w:rPr>
        <w:t xml:space="preserve">. Modera </w:t>
      </w:r>
      <w:r>
        <w:rPr>
          <w:rFonts w:ascii="Calibri" w:eastAsia="Calibri" w:hAnsi="Calibri" w:cs="Calibri"/>
          <w:b/>
          <w:bCs/>
          <w:sz w:val="24"/>
          <w:szCs w:val="24"/>
        </w:rPr>
        <w:t>Gianni Canova</w:t>
      </w:r>
    </w:p>
    <w:p w14:paraId="00000024" w14:textId="77777777" w:rsidR="00E553B9" w:rsidRDefault="00E553B9">
      <w:pPr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25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LUNEDI' 27 LUGLIO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00002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2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DOM </w:t>
      </w:r>
      <w:r>
        <w:rPr>
          <w:rFonts w:ascii="Calibri" w:eastAsia="Calibri" w:hAnsi="Calibri" w:cs="Calibri"/>
          <w:sz w:val="24"/>
          <w:szCs w:val="24"/>
        </w:rPr>
        <w:t xml:space="preserve">di </w:t>
      </w:r>
      <w:r>
        <w:rPr>
          <w:rFonts w:ascii="Calibri" w:eastAsia="Calibri" w:hAnsi="Calibri" w:cs="Calibri"/>
          <w:b/>
          <w:bCs/>
          <w:sz w:val="24"/>
          <w:szCs w:val="24"/>
        </w:rPr>
        <w:t>Massimiliano Battistella</w:t>
      </w:r>
      <w:r>
        <w:rPr>
          <w:rFonts w:ascii="Calibri" w:eastAsia="Calibri" w:hAnsi="Calibri" w:cs="Calibri"/>
          <w:sz w:val="24"/>
          <w:szCs w:val="24"/>
        </w:rPr>
        <w:t xml:space="preserve"> (Sezione Documentari)  </w:t>
      </w:r>
    </w:p>
    <w:p w14:paraId="00000028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19.30 </w:t>
      </w:r>
      <w:r>
        <w:rPr>
          <w:rFonts w:ascii="Calibri" w:eastAsia="Calibri" w:hAnsi="Calibri" w:cs="Calibri"/>
          <w:b/>
          <w:bCs/>
          <w:sz w:val="24"/>
          <w:szCs w:val="24"/>
        </w:rPr>
        <w:t>NYUMBA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Francesco Del Grosso</w:t>
      </w:r>
      <w:r>
        <w:rPr>
          <w:rFonts w:ascii="Calibri" w:eastAsia="Calibri" w:hAnsi="Calibri" w:cs="Calibri"/>
          <w:sz w:val="24"/>
          <w:szCs w:val="24"/>
        </w:rPr>
        <w:t xml:space="preserve"> (Bella Come il Cinema - Calabria Film Commission)</w:t>
      </w:r>
    </w:p>
    <w:p w14:paraId="00000029" w14:textId="77777777" w:rsidR="00E553B9" w:rsidRDefault="00E553B9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A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21.30 </w:t>
      </w:r>
      <w:r>
        <w:rPr>
          <w:rFonts w:ascii="Calibri" w:eastAsia="Calibri" w:hAnsi="Calibri" w:cs="Calibri"/>
          <w:b/>
          <w:bCs/>
          <w:sz w:val="24"/>
          <w:szCs w:val="24"/>
        </w:rPr>
        <w:t>120 MM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Lorenzo Della Pasqua</w:t>
      </w:r>
      <w:r>
        <w:rPr>
          <w:rFonts w:ascii="Calibri" w:eastAsia="Calibri" w:hAnsi="Calibri" w:cs="Calibri"/>
          <w:sz w:val="24"/>
          <w:szCs w:val="24"/>
        </w:rPr>
        <w:t xml:space="preserve"> (First Lights – Picentia Short Film Festival)</w:t>
      </w:r>
    </w:p>
    <w:p w14:paraId="0000002B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  MY FATHERS’S SHADOW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Ak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inola Davies </w:t>
      </w:r>
      <w:r>
        <w:rPr>
          <w:rFonts w:ascii="Calibri" w:eastAsia="Calibri" w:hAnsi="Calibri" w:cs="Calibri"/>
          <w:sz w:val="24"/>
          <w:szCs w:val="24"/>
        </w:rPr>
        <w:t>(Sezione Opere Prime e Seconde Internazionali)</w:t>
      </w:r>
    </w:p>
    <w:p w14:paraId="0000002C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2D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2E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BREVE STORIA D’AMORE </w:t>
      </w:r>
      <w:r>
        <w:rPr>
          <w:rFonts w:ascii="Calibri" w:eastAsia="Calibri" w:hAnsi="Calibri" w:cs="Calibri"/>
          <w:sz w:val="24"/>
          <w:szCs w:val="24"/>
        </w:rPr>
        <w:t xml:space="preserve">di </w:t>
      </w:r>
      <w:r>
        <w:rPr>
          <w:rFonts w:ascii="Calibri" w:eastAsia="Calibri" w:hAnsi="Calibri" w:cs="Calibri"/>
          <w:b/>
          <w:bCs/>
          <w:sz w:val="24"/>
          <w:szCs w:val="24"/>
        </w:rPr>
        <w:t>Ludovica Rampoldi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Italiane)</w:t>
      </w:r>
    </w:p>
    <w:p w14:paraId="0000002F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Ospiti: </w:t>
      </w:r>
      <w:r>
        <w:rPr>
          <w:rFonts w:ascii="Calibri" w:eastAsia="Calibri" w:hAnsi="Calibri" w:cs="Calibri"/>
          <w:b/>
          <w:bCs/>
          <w:sz w:val="24"/>
          <w:szCs w:val="24"/>
        </w:rPr>
        <w:t>Ludovica Rampoldi, Massimo De Lorenzo</w:t>
      </w:r>
    </w:p>
    <w:p w14:paraId="00000030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3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Marco D’Amore</w:t>
      </w:r>
      <w:r>
        <w:rPr>
          <w:rFonts w:ascii="Calibri" w:eastAsia="Calibri" w:hAnsi="Calibri" w:cs="Calibri"/>
          <w:sz w:val="24"/>
          <w:szCs w:val="24"/>
        </w:rPr>
        <w:t xml:space="preserve">. Modera </w:t>
      </w:r>
      <w:r>
        <w:rPr>
          <w:rFonts w:ascii="Calibri" w:eastAsia="Calibri" w:hAnsi="Calibri" w:cs="Calibri"/>
          <w:b/>
          <w:bCs/>
          <w:sz w:val="24"/>
          <w:szCs w:val="24"/>
        </w:rPr>
        <w:t>Gianni Canova</w:t>
      </w:r>
    </w:p>
    <w:p w14:paraId="0000003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33" w14:textId="77777777" w:rsidR="00E553B9" w:rsidRDefault="00C75B94">
      <w:pP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Isabella F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errari. </w:t>
      </w:r>
      <w:r>
        <w:rPr>
          <w:rFonts w:ascii="Calibri" w:eastAsia="Calibri" w:hAnsi="Calibri" w:cs="Calibri"/>
          <w:sz w:val="24"/>
          <w:szCs w:val="24"/>
        </w:rPr>
        <w:t>Modera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Carolina Di Domenico</w:t>
      </w:r>
    </w:p>
    <w:p w14:paraId="00000034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35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MARTEDI' 28 LUGLIO </w:t>
      </w:r>
    </w:p>
    <w:p w14:paraId="0000003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3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18.00 </w:t>
      </w:r>
      <w:r>
        <w:rPr>
          <w:rFonts w:ascii="Calibri" w:eastAsia="Calibri" w:hAnsi="Calibri" w:cs="Calibri"/>
          <w:b/>
          <w:bCs/>
          <w:sz w:val="24"/>
          <w:szCs w:val="24"/>
        </w:rPr>
        <w:t>TATTI PAESE DI SOGNATORI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Ruedi Gerber</w:t>
      </w:r>
      <w:r>
        <w:rPr>
          <w:rFonts w:ascii="Calibri" w:eastAsia="Calibri" w:hAnsi="Calibri" w:cs="Calibri"/>
          <w:sz w:val="24"/>
          <w:szCs w:val="24"/>
        </w:rPr>
        <w:t xml:space="preserve"> (Sezione Documentari)</w:t>
      </w:r>
    </w:p>
    <w:p w14:paraId="00000038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19.30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DA OGGI IN POI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Gianluca Gargano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(Bella Come il Cinema - Calabria Film Commission)</w:t>
      </w:r>
    </w:p>
    <w:p w14:paraId="00000039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3A" w14:textId="77777777" w:rsidR="00E553B9" w:rsidRPr="00C75B94" w:rsidRDefault="00C75B94">
      <w:pPr>
        <w:rPr>
          <w:rFonts w:ascii="Calibri" w:eastAsia="Calibri" w:hAnsi="Calibri" w:cs="Calibri"/>
          <w:sz w:val="24"/>
          <w:szCs w:val="24"/>
          <w:lang w:val="en-US"/>
        </w:rPr>
      </w:pPr>
      <w:r w:rsidRPr="00C75B94">
        <w:rPr>
          <w:rFonts w:ascii="Calibri" w:eastAsia="Calibri" w:hAnsi="Calibri" w:cs="Calibri"/>
          <w:sz w:val="24"/>
          <w:szCs w:val="24"/>
          <w:lang w:val="en-US"/>
        </w:rPr>
        <w:t xml:space="preserve">21.30 </w:t>
      </w:r>
      <w:r w:rsidRPr="00C75B94">
        <w:rPr>
          <w:rFonts w:ascii="Calibri" w:eastAsia="Calibri" w:hAnsi="Calibri" w:cs="Calibri"/>
          <w:b/>
          <w:bCs/>
          <w:sz w:val="24"/>
          <w:szCs w:val="24"/>
          <w:lang w:val="en-US"/>
        </w:rPr>
        <w:t>DIARIES FROM A MOVIEGOER</w:t>
      </w:r>
      <w:r w:rsidRPr="00C75B94">
        <w:rPr>
          <w:rFonts w:ascii="Calibri" w:eastAsia="Calibri" w:hAnsi="Calibri" w:cs="Calibri"/>
          <w:sz w:val="24"/>
          <w:szCs w:val="24"/>
          <w:lang w:val="en-US"/>
        </w:rPr>
        <w:t xml:space="preserve"> di </w:t>
      </w:r>
      <w:r w:rsidRPr="00C75B94">
        <w:rPr>
          <w:rFonts w:ascii="Calibri" w:eastAsia="Calibri" w:hAnsi="Calibri" w:cs="Calibri"/>
          <w:b/>
          <w:bCs/>
          <w:sz w:val="24"/>
          <w:szCs w:val="24"/>
          <w:lang w:val="en-US"/>
        </w:rPr>
        <w:t>Christofer Antonio dos Reis Miranda Lope</w:t>
      </w:r>
      <w:r w:rsidRPr="00C75B94">
        <w:rPr>
          <w:rFonts w:ascii="Calibri" w:eastAsia="Calibri" w:hAnsi="Calibri" w:cs="Calibri"/>
          <w:sz w:val="24"/>
          <w:szCs w:val="24"/>
          <w:lang w:val="en-US"/>
        </w:rPr>
        <w:t>s (First Lights – Picentia Short Film Festival)</w:t>
      </w:r>
    </w:p>
    <w:p w14:paraId="0000003B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 w:rsidRPr="00C75B94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        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UN POETA </w:t>
      </w:r>
      <w:r>
        <w:rPr>
          <w:rFonts w:ascii="Calibri" w:eastAsia="Calibri" w:hAnsi="Calibri" w:cs="Calibri"/>
          <w:sz w:val="24"/>
          <w:szCs w:val="24"/>
        </w:rPr>
        <w:t xml:space="preserve">di </w:t>
      </w:r>
      <w:r>
        <w:rPr>
          <w:rFonts w:ascii="Calibri" w:eastAsia="Calibri" w:hAnsi="Calibri" w:cs="Calibri"/>
          <w:b/>
          <w:bCs/>
          <w:sz w:val="24"/>
          <w:szCs w:val="24"/>
        </w:rPr>
        <w:t>Simón Mesa Soto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Internazionali)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3C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3D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3E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3F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40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4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lastRenderedPageBreak/>
        <w:t>ARENA</w:t>
      </w:r>
    </w:p>
    <w:p w14:paraId="0000004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“UNA SERATA PARTICOLARE” - Omaggio a ETTORE SCOLA </w:t>
      </w:r>
      <w:r>
        <w:rPr>
          <w:rFonts w:ascii="Calibri" w:eastAsia="Calibri" w:hAnsi="Calibri" w:cs="Calibri"/>
          <w:sz w:val="24"/>
          <w:szCs w:val="24"/>
        </w:rPr>
        <w:t>di Giacomo Lazotti</w:t>
      </w:r>
    </w:p>
    <w:p w14:paraId="0000004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</w:t>
      </w:r>
    </w:p>
    <w:p w14:paraId="00000044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Lino Banfi</w:t>
      </w:r>
      <w:r>
        <w:rPr>
          <w:rFonts w:ascii="Calibri" w:eastAsia="Calibri" w:hAnsi="Calibri" w:cs="Calibri"/>
          <w:sz w:val="24"/>
          <w:szCs w:val="24"/>
        </w:rPr>
        <w:t>. Moder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bCs/>
          <w:sz w:val="24"/>
          <w:szCs w:val="24"/>
        </w:rPr>
        <w:t>Antonio Capellupo</w:t>
      </w:r>
    </w:p>
    <w:p w14:paraId="00000045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4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LINO D’ITALIA – STORIA DI UN ITALIENO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Marco Spagnoli</w:t>
      </w:r>
      <w:r>
        <w:rPr>
          <w:rFonts w:ascii="Calibri" w:eastAsia="Calibri" w:hAnsi="Calibri" w:cs="Calibri"/>
          <w:sz w:val="24"/>
          <w:szCs w:val="24"/>
        </w:rPr>
        <w:t xml:space="preserve"> (Fuori concorso)</w:t>
      </w:r>
    </w:p>
    <w:p w14:paraId="0000004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Incontro con il regista</w:t>
      </w:r>
    </w:p>
    <w:p w14:paraId="00000048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49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MERCOLEDI' 29 LUGLIO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00004A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4B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18.00 </w:t>
      </w:r>
      <w:r>
        <w:rPr>
          <w:rFonts w:ascii="Calibri" w:eastAsia="Calibri" w:hAnsi="Calibri" w:cs="Calibri"/>
          <w:b/>
          <w:bCs/>
          <w:sz w:val="24"/>
          <w:szCs w:val="24"/>
        </w:rPr>
        <w:t>IL PILASTRO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Roberto Beani</w:t>
      </w:r>
      <w:r>
        <w:rPr>
          <w:rFonts w:ascii="Calibri" w:eastAsia="Calibri" w:hAnsi="Calibri" w:cs="Calibri"/>
          <w:sz w:val="24"/>
          <w:szCs w:val="24"/>
        </w:rPr>
        <w:t xml:space="preserve"> (Sezione Documentari)</w:t>
      </w:r>
    </w:p>
    <w:p w14:paraId="0000004C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19.30 </w:t>
      </w:r>
      <w:r>
        <w:rPr>
          <w:rFonts w:ascii="Calibri" w:eastAsia="Calibri" w:hAnsi="Calibri" w:cs="Calibri"/>
          <w:b/>
          <w:bCs/>
          <w:sz w:val="24"/>
          <w:szCs w:val="24"/>
        </w:rPr>
        <w:t>RINO GAETANO: SEMPRE PIU’ BLU di Giorgio Verdelli</w:t>
      </w:r>
      <w:r>
        <w:rPr>
          <w:rFonts w:ascii="Calibri" w:eastAsia="Calibri" w:hAnsi="Calibri" w:cs="Calibri"/>
          <w:sz w:val="24"/>
          <w:szCs w:val="24"/>
        </w:rPr>
        <w:t xml:space="preserve"> (Bella Come il Cinema - Calabria Film Commission). Incontro con il regista</w:t>
      </w:r>
    </w:p>
    <w:p w14:paraId="0000004D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21.30 </w:t>
      </w:r>
      <w:r>
        <w:rPr>
          <w:rFonts w:ascii="Calibri" w:eastAsia="Calibri" w:hAnsi="Calibri" w:cs="Calibri"/>
          <w:b/>
          <w:bCs/>
          <w:sz w:val="24"/>
          <w:szCs w:val="24"/>
        </w:rPr>
        <w:t>SALUS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Monica Buriola</w:t>
      </w:r>
      <w:r>
        <w:rPr>
          <w:rFonts w:ascii="Calibri" w:eastAsia="Calibri" w:hAnsi="Calibri" w:cs="Calibri"/>
          <w:sz w:val="24"/>
          <w:szCs w:val="24"/>
        </w:rPr>
        <w:t xml:space="preserve"> + </w:t>
      </w:r>
      <w:r>
        <w:rPr>
          <w:rFonts w:ascii="Calibri" w:eastAsia="Calibri" w:hAnsi="Calibri" w:cs="Calibri"/>
          <w:b/>
          <w:bCs/>
          <w:sz w:val="24"/>
          <w:szCs w:val="24"/>
        </w:rPr>
        <w:t>ASCENDED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Jacopo Iebba</w:t>
      </w:r>
      <w:r>
        <w:rPr>
          <w:rFonts w:ascii="Calibri" w:eastAsia="Calibri" w:hAnsi="Calibri" w:cs="Calibri"/>
          <w:sz w:val="24"/>
          <w:szCs w:val="24"/>
        </w:rPr>
        <w:t xml:space="preserve"> (First Lights – Picentia Short F</w:t>
      </w:r>
      <w:r>
        <w:rPr>
          <w:rFonts w:ascii="Calibri" w:eastAsia="Calibri" w:hAnsi="Calibri" w:cs="Calibri"/>
          <w:sz w:val="24"/>
          <w:szCs w:val="24"/>
        </w:rPr>
        <w:t>ilm Festival)</w:t>
      </w:r>
    </w:p>
    <w:p w14:paraId="0000004E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LA MIA FAMIGLIA A TAIPEI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Shih-Ching Tsou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Internazionali)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4F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50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51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21.00 </w:t>
      </w:r>
      <w:r>
        <w:rPr>
          <w:rFonts w:ascii="Calibri" w:eastAsia="Calibri" w:hAnsi="Calibri" w:cs="Calibri"/>
          <w:b/>
          <w:bCs/>
          <w:sz w:val="24"/>
          <w:szCs w:val="24"/>
        </w:rPr>
        <w:t>CORRI, ROBERTO CORRI. IN VIAGGIO CON ROBERTO VECCHIONI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Gianni Canova</w:t>
      </w:r>
    </w:p>
    <w:p w14:paraId="0000005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(Fuori concorso)</w:t>
      </w:r>
    </w:p>
    <w:p w14:paraId="0000005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54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Roberto Vecchioni</w:t>
      </w:r>
      <w:r>
        <w:rPr>
          <w:rFonts w:ascii="Calibri" w:eastAsia="Calibri" w:hAnsi="Calibri" w:cs="Calibri"/>
          <w:sz w:val="24"/>
          <w:szCs w:val="24"/>
        </w:rPr>
        <w:t xml:space="preserve">. Modera </w:t>
      </w:r>
      <w:r>
        <w:rPr>
          <w:rFonts w:ascii="Calibri" w:eastAsia="Calibri" w:hAnsi="Calibri" w:cs="Calibri"/>
          <w:b/>
          <w:bCs/>
          <w:sz w:val="24"/>
          <w:szCs w:val="24"/>
        </w:rPr>
        <w:t>Gianni Canova</w:t>
      </w:r>
    </w:p>
    <w:p w14:paraId="00000055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</w:t>
      </w:r>
    </w:p>
    <w:p w14:paraId="0000005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TIENIMI PRESENTE</w:t>
      </w:r>
      <w:r>
        <w:rPr>
          <w:rFonts w:ascii="Calibri" w:eastAsia="Calibri" w:hAnsi="Calibri" w:cs="Calibri"/>
          <w:sz w:val="24"/>
          <w:szCs w:val="24"/>
        </w:rPr>
        <w:t xml:space="preserve"> 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Alberto Palmie</w:t>
      </w:r>
      <w:r>
        <w:rPr>
          <w:rFonts w:ascii="Calibri" w:eastAsia="Calibri" w:hAnsi="Calibri" w:cs="Calibri"/>
          <w:b/>
          <w:bCs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Italiane)</w:t>
      </w:r>
    </w:p>
    <w:p w14:paraId="0000005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Ospiti: </w:t>
      </w:r>
      <w:r>
        <w:rPr>
          <w:rFonts w:ascii="Calibri" w:eastAsia="Calibri" w:hAnsi="Calibri" w:cs="Calibri"/>
          <w:b/>
          <w:bCs/>
          <w:sz w:val="24"/>
          <w:szCs w:val="24"/>
        </w:rPr>
        <w:t>Alberto Palmiero, Gaia Nugnes</w:t>
      </w:r>
    </w:p>
    <w:p w14:paraId="00000058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59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GIOVEDI' 30 LUGLIO </w:t>
      </w:r>
    </w:p>
    <w:p w14:paraId="0000005A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5B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18.00 </w:t>
      </w:r>
      <w:r>
        <w:rPr>
          <w:rFonts w:ascii="Calibri" w:eastAsia="Calibri" w:hAnsi="Calibri" w:cs="Calibri"/>
          <w:b/>
          <w:bCs/>
          <w:sz w:val="24"/>
          <w:szCs w:val="24"/>
        </w:rPr>
        <w:t>OCEANI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Valentina Pellegrino</w:t>
      </w:r>
      <w:r>
        <w:rPr>
          <w:rFonts w:ascii="Calibri" w:eastAsia="Calibri" w:hAnsi="Calibri" w:cs="Calibri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bCs/>
          <w:sz w:val="24"/>
          <w:szCs w:val="24"/>
        </w:rPr>
        <w:t>Barbara Rosanò</w:t>
      </w:r>
      <w:r>
        <w:rPr>
          <w:rFonts w:ascii="Calibri" w:eastAsia="Calibri" w:hAnsi="Calibri" w:cs="Calibri"/>
          <w:sz w:val="24"/>
          <w:szCs w:val="24"/>
        </w:rPr>
        <w:t xml:space="preserve"> (Sezione Documentari) </w:t>
      </w:r>
    </w:p>
    <w:p w14:paraId="0000005C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19.30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Sguardi di Calabria – Rassegna di corti girati in Cala</w:t>
      </w:r>
      <w:r>
        <w:rPr>
          <w:rFonts w:ascii="Calibri" w:eastAsia="Calibri" w:hAnsi="Calibri" w:cs="Calibri"/>
          <w:b/>
          <w:bCs/>
          <w:sz w:val="24"/>
          <w:szCs w:val="24"/>
        </w:rPr>
        <w:t>bria</w:t>
      </w:r>
    </w:p>
    <w:p w14:paraId="0000005D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GOLIA CORVO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Francesco Altomare  </w:t>
      </w:r>
    </w:p>
    <w:p w14:paraId="0000005E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LA DONNA DELLE FARFALLE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Luca Fortino  </w:t>
      </w:r>
    </w:p>
    <w:p w14:paraId="0000005F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ULTIMO FILO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Diana Molè  </w:t>
      </w:r>
    </w:p>
    <w:p w14:paraId="00000060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21.30 </w:t>
      </w:r>
      <w:r>
        <w:rPr>
          <w:rFonts w:ascii="Calibri" w:eastAsia="Calibri" w:hAnsi="Calibri" w:cs="Calibri"/>
          <w:b/>
          <w:bCs/>
          <w:sz w:val="24"/>
          <w:szCs w:val="24"/>
        </w:rPr>
        <w:t>LUCIA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Francesco Donisi</w:t>
      </w:r>
      <w:r>
        <w:rPr>
          <w:rFonts w:ascii="Calibri" w:eastAsia="Calibri" w:hAnsi="Calibri" w:cs="Calibri"/>
          <w:sz w:val="24"/>
          <w:szCs w:val="24"/>
        </w:rPr>
        <w:t xml:space="preserve"> (First Lights – Picentia Short Film Festival)</w:t>
      </w:r>
    </w:p>
    <w:p w14:paraId="00000061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  THE OPERA! ARIE PER UN’ECLISSI</w:t>
      </w:r>
      <w:r>
        <w:rPr>
          <w:rFonts w:ascii="Calibri" w:eastAsia="Calibri" w:hAnsi="Calibri" w:cs="Calibri"/>
          <w:sz w:val="24"/>
          <w:szCs w:val="24"/>
        </w:rPr>
        <w:t xml:space="preserve"> 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Paolo Gep Cucco 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z w:val="24"/>
          <w:szCs w:val="24"/>
        </w:rPr>
        <w:t>Davide Livermore</w:t>
      </w:r>
      <w:r>
        <w:rPr>
          <w:rFonts w:ascii="Calibri" w:eastAsia="Calibri" w:hAnsi="Calibri" w:cs="Calibri"/>
          <w:sz w:val="24"/>
          <w:szCs w:val="24"/>
        </w:rPr>
        <w:t xml:space="preserve"> (Fuori concorso)</w:t>
      </w:r>
    </w:p>
    <w:p w14:paraId="00000062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6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64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21.00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Irene Maiorino</w:t>
      </w:r>
      <w:r>
        <w:rPr>
          <w:rFonts w:ascii="Calibri" w:eastAsia="Calibri" w:hAnsi="Calibri" w:cs="Calibri"/>
          <w:sz w:val="24"/>
          <w:szCs w:val="24"/>
        </w:rPr>
        <w:t>. Modera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Antonio Capellupo</w:t>
      </w:r>
    </w:p>
    <w:p w14:paraId="00000065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</w:t>
      </w:r>
    </w:p>
    <w:p w14:paraId="00000066" w14:textId="77777777" w:rsidR="00E553B9" w:rsidRDefault="00C75B94">
      <w:pP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Giulia Michelini</w:t>
      </w:r>
      <w:r>
        <w:rPr>
          <w:rFonts w:ascii="Calibri" w:eastAsia="Calibri" w:hAnsi="Calibri" w:cs="Calibri"/>
          <w:sz w:val="24"/>
          <w:szCs w:val="24"/>
        </w:rPr>
        <w:t>. Modera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Carolina Di Domenico</w:t>
      </w:r>
    </w:p>
    <w:p w14:paraId="00000067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</w:t>
      </w:r>
    </w:p>
    <w:p w14:paraId="00000068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GIOIA MIA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Margherita Spampinato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Italiane)</w:t>
      </w:r>
    </w:p>
    <w:p w14:paraId="00000069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Ospite: </w:t>
      </w:r>
      <w:r>
        <w:rPr>
          <w:rFonts w:ascii="Calibri" w:eastAsia="Calibri" w:hAnsi="Calibri" w:cs="Calibri"/>
          <w:b/>
          <w:bCs/>
          <w:sz w:val="24"/>
          <w:szCs w:val="24"/>
        </w:rPr>
        <w:t>Aurora Quattrocchi</w:t>
      </w:r>
    </w:p>
    <w:p w14:paraId="0000006A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6B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sz w:val="28"/>
          <w:szCs w:val="28"/>
        </w:rPr>
        <w:t>N 31 LUGLIO</w:t>
      </w:r>
    </w:p>
    <w:p w14:paraId="0000006C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TEATRO COMUNALE</w:t>
      </w:r>
    </w:p>
    <w:p w14:paraId="0000006D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18.00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Sguardi di Calabria – Rassegna di corti girati in Calabria</w:t>
      </w:r>
    </w:p>
    <w:p w14:paraId="0000006E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SULLA TUA ROTTA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Gianluca Rocca  </w:t>
      </w:r>
    </w:p>
    <w:p w14:paraId="0000006F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SANGU AMARU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Antonio Aleo</w:t>
      </w:r>
      <w:r>
        <w:rPr>
          <w:rFonts w:ascii="Calibri" w:eastAsia="Calibri" w:hAnsi="Calibri" w:cs="Calibri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Andrea Canino  </w:t>
      </w:r>
    </w:p>
    <w:p w14:paraId="00000070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NESSUNO ESCLUSO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Giuseppe Ansaldi  </w:t>
      </w:r>
    </w:p>
    <w:p w14:paraId="00000071" w14:textId="77777777" w:rsidR="00E553B9" w:rsidRDefault="00E553B9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72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19.30 </w:t>
      </w:r>
      <w:r>
        <w:rPr>
          <w:rFonts w:ascii="Calibri" w:eastAsia="Calibri" w:hAnsi="Calibri" w:cs="Calibri"/>
          <w:b/>
          <w:bCs/>
          <w:sz w:val="24"/>
          <w:szCs w:val="24"/>
        </w:rPr>
        <w:t>IL QUIETO VIVERE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Gianluca Matarrese</w:t>
      </w:r>
      <w:r>
        <w:rPr>
          <w:rFonts w:ascii="Calibri" w:eastAsia="Calibri" w:hAnsi="Calibri" w:cs="Calibri"/>
          <w:sz w:val="24"/>
          <w:szCs w:val="24"/>
        </w:rPr>
        <w:t xml:space="preserve"> (Bella Come il Cinema - Calabria Film Commission). Incontro con il regista.</w:t>
      </w:r>
    </w:p>
    <w:p w14:paraId="00000073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21.30 </w:t>
      </w:r>
      <w:r>
        <w:rPr>
          <w:rFonts w:ascii="Calibri" w:eastAsia="Calibri" w:hAnsi="Calibri" w:cs="Calibri"/>
          <w:b/>
          <w:bCs/>
          <w:sz w:val="24"/>
          <w:szCs w:val="24"/>
        </w:rPr>
        <w:t>VOCE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Andrea La Puca</w:t>
      </w:r>
      <w:r>
        <w:rPr>
          <w:rFonts w:ascii="Calibri" w:eastAsia="Calibri" w:hAnsi="Calibri" w:cs="Calibri"/>
          <w:sz w:val="24"/>
          <w:szCs w:val="24"/>
        </w:rPr>
        <w:t xml:space="preserve"> + </w:t>
      </w:r>
      <w:r>
        <w:rPr>
          <w:rFonts w:ascii="Calibri" w:eastAsia="Calibri" w:hAnsi="Calibri" w:cs="Calibri"/>
          <w:b/>
          <w:bCs/>
          <w:sz w:val="24"/>
          <w:szCs w:val="24"/>
        </w:rPr>
        <w:t>YA HANOUNI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Lyna Tadount 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z w:val="24"/>
          <w:szCs w:val="24"/>
        </w:rPr>
        <w:t>Sofian Chouaib</w:t>
      </w:r>
      <w:r>
        <w:rPr>
          <w:rFonts w:ascii="Calibri" w:eastAsia="Calibri" w:hAnsi="Calibri" w:cs="Calibri"/>
          <w:sz w:val="24"/>
          <w:szCs w:val="24"/>
        </w:rPr>
        <w:t xml:space="preserve"> (First Lights – Picentia Short Film Festival)</w:t>
      </w:r>
    </w:p>
    <w:p w14:paraId="00000074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  CATANE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Ioana Mischie </w:t>
      </w:r>
      <w:r>
        <w:rPr>
          <w:rFonts w:ascii="Calibri" w:eastAsia="Calibri" w:hAnsi="Calibri" w:cs="Calibri"/>
          <w:sz w:val="24"/>
          <w:szCs w:val="24"/>
        </w:rPr>
        <w:t>(Sezione Opere Prime e Seconde Internazionali)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75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7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7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21.00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Conversazioni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Caterina Murino</w:t>
      </w:r>
      <w:r>
        <w:rPr>
          <w:rFonts w:ascii="Calibri" w:eastAsia="Calibri" w:hAnsi="Calibri" w:cs="Calibri"/>
          <w:sz w:val="24"/>
          <w:szCs w:val="24"/>
        </w:rPr>
        <w:t>. Modera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Carolina Di Domenico.</w:t>
      </w:r>
    </w:p>
    <w:p w14:paraId="00000078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_____________________________________</w:t>
      </w:r>
    </w:p>
    <w:p w14:paraId="00000079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Musica: </w:t>
      </w:r>
      <w:r>
        <w:rPr>
          <w:rFonts w:ascii="Calibri" w:eastAsia="Calibri" w:hAnsi="Calibri" w:cs="Calibri"/>
          <w:b/>
          <w:bCs/>
          <w:sz w:val="24"/>
          <w:szCs w:val="24"/>
        </w:rPr>
        <w:t>Carl Brave</w:t>
      </w:r>
    </w:p>
    <w:p w14:paraId="0000007A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</w:t>
      </w:r>
    </w:p>
    <w:p w14:paraId="0000007B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ANTARTICA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>Lucia Calamaro</w:t>
      </w:r>
      <w:r>
        <w:rPr>
          <w:rFonts w:ascii="Calibri" w:eastAsia="Calibri" w:hAnsi="Calibri" w:cs="Calibri"/>
          <w:sz w:val="24"/>
          <w:szCs w:val="24"/>
        </w:rPr>
        <w:t xml:space="preserve"> (Sezione Opere Prime e Seconde Italiane)</w:t>
      </w:r>
    </w:p>
    <w:p w14:paraId="0000007C" w14:textId="77777777" w:rsidR="00E553B9" w:rsidRDefault="00C75B94">
      <w:pP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Ospite: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Lucia Calamaro</w:t>
      </w:r>
    </w:p>
    <w:p w14:paraId="0000007D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7E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SABATO 1 AGOSTO </w:t>
      </w:r>
    </w:p>
    <w:p w14:paraId="0000007F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TEATRO COMUNALE </w:t>
      </w:r>
    </w:p>
    <w:p w14:paraId="00000080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18:00 </w:t>
      </w:r>
      <w:r>
        <w:rPr>
          <w:rFonts w:ascii="Calibri" w:eastAsia="Calibri" w:hAnsi="Calibri" w:cs="Calibri"/>
          <w:b/>
          <w:bCs/>
          <w:sz w:val="24"/>
          <w:szCs w:val="24"/>
        </w:rPr>
        <w:t>Proiezione docufilm Premio Vittorio De Seta 2026 sezione Clorofilla Film Festival</w:t>
      </w:r>
    </w:p>
    <w:p w14:paraId="00000081" w14:textId="77777777" w:rsidR="00E553B9" w:rsidRDefault="00C75B94">
      <w:pP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19:00 </w:t>
      </w:r>
      <w:r>
        <w:rPr>
          <w:rFonts w:ascii="Calibri" w:eastAsia="Calibri" w:hAnsi="Calibri" w:cs="Calibri"/>
          <w:b/>
          <w:bCs/>
          <w:sz w:val="24"/>
          <w:szCs w:val="24"/>
        </w:rPr>
        <w:t>First Lights – Picentia Short Film Festival</w:t>
      </w:r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cura di </w:t>
      </w:r>
      <w:r>
        <w:rPr>
          <w:rFonts w:ascii="Calibri" w:eastAsia="Calibri" w:hAnsi="Calibri" w:cs="Calibri"/>
          <w:b/>
          <w:bCs/>
          <w:sz w:val="24"/>
          <w:szCs w:val="24"/>
        </w:rPr>
        <w:t>Jacopo Curcio</w:t>
      </w:r>
      <w:r>
        <w:rPr>
          <w:rFonts w:ascii="Calibri" w:eastAsia="Calibri" w:hAnsi="Calibri" w:cs="Calibri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bCs/>
          <w:sz w:val="24"/>
          <w:szCs w:val="24"/>
        </w:rPr>
        <w:t>Luca Capacchione</w:t>
      </w:r>
    </w:p>
    <w:p w14:paraId="00000082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83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ARENA</w:t>
      </w:r>
    </w:p>
    <w:p w14:paraId="00000084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21.00 Premiazioni </w:t>
      </w:r>
    </w:p>
    <w:p w14:paraId="00000085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</w:t>
      </w:r>
    </w:p>
    <w:p w14:paraId="00000086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Conversazione d’Autore: </w:t>
      </w:r>
      <w:r>
        <w:rPr>
          <w:rFonts w:ascii="Calibri" w:eastAsia="Calibri" w:hAnsi="Calibri" w:cs="Calibri"/>
          <w:b/>
          <w:bCs/>
          <w:sz w:val="24"/>
          <w:szCs w:val="24"/>
        </w:rPr>
        <w:t>Kevin Spacey</w:t>
      </w:r>
      <w:r>
        <w:rPr>
          <w:rFonts w:ascii="Calibri" w:eastAsia="Calibri" w:hAnsi="Calibri" w:cs="Calibri"/>
          <w:sz w:val="24"/>
          <w:szCs w:val="24"/>
        </w:rPr>
        <w:t xml:space="preserve">. Modera </w:t>
      </w:r>
      <w:r>
        <w:rPr>
          <w:rFonts w:ascii="Calibri" w:eastAsia="Calibri" w:hAnsi="Calibri" w:cs="Calibri"/>
          <w:b/>
          <w:bCs/>
          <w:sz w:val="24"/>
          <w:szCs w:val="24"/>
        </w:rPr>
        <w:t>Silvia Bizio</w:t>
      </w:r>
    </w:p>
    <w:p w14:paraId="00000087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00000088" w14:textId="77777777" w:rsidR="00E553B9" w:rsidRDefault="00C75B94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IL PREZZO DI HOLLYWOOD</w:t>
      </w:r>
      <w:r>
        <w:rPr>
          <w:rFonts w:ascii="Calibri" w:eastAsia="Calibri" w:hAnsi="Calibri" w:cs="Calibri"/>
          <w:sz w:val="24"/>
          <w:szCs w:val="24"/>
        </w:rPr>
        <w:t xml:space="preserve"> di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George Huang </w:t>
      </w:r>
      <w:r>
        <w:rPr>
          <w:rFonts w:ascii="Calibri" w:eastAsia="Calibri" w:hAnsi="Calibri" w:cs="Calibri"/>
          <w:sz w:val="24"/>
          <w:szCs w:val="24"/>
        </w:rPr>
        <w:t>(Proiezione speciale)</w:t>
      </w:r>
    </w:p>
    <w:p w14:paraId="00000089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8A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sz w:val="24"/>
          <w:szCs w:val="24"/>
        </w:rPr>
      </w:pPr>
    </w:p>
    <w:p w14:paraId="0000008B" w14:textId="77777777" w:rsidR="00E553B9" w:rsidRDefault="00C75B9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MAGNA GRAECIA BOOK</w:t>
      </w:r>
    </w:p>
    <w:p w14:paraId="0000008C" w14:textId="77777777" w:rsidR="00E553B9" w:rsidRDefault="00E553B9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8D" w14:textId="77777777" w:rsidR="00E553B9" w:rsidRDefault="00C75B9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cura di Maria Francesca Gagliardi</w:t>
      </w:r>
    </w:p>
    <w:p w14:paraId="0000008E" w14:textId="77777777" w:rsidR="00E553B9" w:rsidRDefault="00E553B9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8F" w14:textId="77777777" w:rsidR="00E553B9" w:rsidRDefault="00E553B9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90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28 LUGLIO - Ore 19.00</w:t>
      </w:r>
    </w:p>
    <w:p w14:paraId="00000091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“La voce blu”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Andrea Bosca </w:t>
      </w:r>
    </w:p>
    <w:p w14:paraId="00000092" w14:textId="77777777" w:rsidR="00E553B9" w:rsidRDefault="00E553B9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93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29 LUGLIO - Ore 19.00</w:t>
      </w:r>
    </w:p>
    <w:p w14:paraId="00000094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“Ultima chiamata dalla Casa Bianca”</w:t>
      </w:r>
      <w:r>
        <w:rPr>
          <w:rFonts w:ascii="Calibri" w:eastAsia="Calibri" w:hAnsi="Calibri" w:cs="Calibri"/>
          <w:sz w:val="24"/>
          <w:szCs w:val="24"/>
        </w:rPr>
        <w:t xml:space="preserve"> 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Manuela Sain</w:t>
      </w:r>
    </w:p>
    <w:p w14:paraId="00000095" w14:textId="77777777" w:rsidR="00E553B9" w:rsidRDefault="00E553B9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96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01 AGOSTO - Ore 19.00</w:t>
      </w:r>
    </w:p>
    <w:p w14:paraId="00000097" w14:textId="77777777" w:rsidR="00E553B9" w:rsidRDefault="00C75B94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“San Carlo Acutis- L’influencer di Dio”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Luciano Regolo </w:t>
      </w:r>
    </w:p>
    <w:p w14:paraId="00000098" w14:textId="77777777" w:rsidR="00E553B9" w:rsidRDefault="00E553B9">
      <w:pPr>
        <w:spacing w:after="160" w:line="252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0000099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MAGNA GRAECIA SALUTE</w:t>
      </w:r>
    </w:p>
    <w:p w14:paraId="0000009A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cura del prof. Francesco Cognetti</w:t>
      </w:r>
    </w:p>
    <w:p w14:paraId="0000009B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28 luglio - Ore 18.00 </w:t>
      </w:r>
    </w:p>
    <w:p w14:paraId="0000009C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DIETA MEDITERRANEA E BERGAMOTTO: il modello calabrese per la longevità e la prevenzione</w:t>
      </w:r>
    </w:p>
    <w:p w14:paraId="0000009D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Francesco Cognetti</w:t>
      </w:r>
      <w:r>
        <w:rPr>
          <w:rFonts w:ascii="Calibri" w:eastAsia="Calibri" w:hAnsi="Calibri" w:cs="Calibri"/>
          <w:sz w:val="24"/>
          <w:szCs w:val="24"/>
        </w:rPr>
        <w:t>, presiden</w:t>
      </w:r>
      <w:r>
        <w:rPr>
          <w:rFonts w:ascii="Calibri" w:eastAsia="Calibri" w:hAnsi="Calibri" w:cs="Calibri"/>
          <w:sz w:val="24"/>
          <w:szCs w:val="24"/>
        </w:rPr>
        <w:t>te FOCE-Federazione Oncologi, Cardiologi ed Ematologi</w:t>
      </w:r>
    </w:p>
    <w:p w14:paraId="0000009E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Ciro Indolfi</w:t>
      </w:r>
      <w:r>
        <w:rPr>
          <w:rFonts w:ascii="Calibri" w:eastAsia="Calibri" w:hAnsi="Calibri" w:cs="Calibri"/>
          <w:sz w:val="24"/>
          <w:szCs w:val="24"/>
        </w:rPr>
        <w:t>, presidente SIC-Società Italiana di Cardiologia</w:t>
      </w:r>
    </w:p>
    <w:p w14:paraId="0000009F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Gianluca Gallo,</w:t>
      </w:r>
      <w:r>
        <w:rPr>
          <w:rFonts w:ascii="Calibri" w:eastAsia="Calibri" w:hAnsi="Calibri" w:cs="Calibri"/>
          <w:sz w:val="24"/>
          <w:szCs w:val="24"/>
        </w:rPr>
        <w:t xml:space="preserve"> assessore Agricoltura Regione Calabria</w:t>
      </w:r>
    </w:p>
    <w:p w14:paraId="000000A0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Giovanni Rezza</w:t>
      </w:r>
      <w:r>
        <w:rPr>
          <w:rFonts w:ascii="Calibri" w:eastAsia="Calibri" w:hAnsi="Calibri" w:cs="Calibri"/>
          <w:sz w:val="24"/>
          <w:szCs w:val="24"/>
        </w:rPr>
        <w:t>, già direttore generale dipartimento Prevenzione del Ministero della Salute</w:t>
      </w:r>
    </w:p>
    <w:p w14:paraId="000000A1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Vincenzo Mollace</w:t>
      </w:r>
      <w:r>
        <w:rPr>
          <w:rFonts w:ascii="Calibri" w:eastAsia="Calibri" w:hAnsi="Calibri" w:cs="Calibri"/>
          <w:sz w:val="24"/>
          <w:szCs w:val="24"/>
        </w:rPr>
        <w:t>, professore di farmacologia all’Università Magna Graecia di Catanzaro</w:t>
      </w:r>
    </w:p>
    <w:p w14:paraId="000000A2" w14:textId="77777777" w:rsidR="00E553B9" w:rsidRDefault="00C75B94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Modera: </w:t>
      </w:r>
      <w:r>
        <w:rPr>
          <w:rFonts w:ascii="Calibri" w:eastAsia="Calibri" w:hAnsi="Calibri" w:cs="Calibri"/>
          <w:b/>
          <w:bCs/>
          <w:sz w:val="24"/>
          <w:szCs w:val="24"/>
        </w:rPr>
        <w:t>Mauro Boldrini</w:t>
      </w:r>
      <w:r>
        <w:rPr>
          <w:rFonts w:ascii="Calibri" w:eastAsia="Calibri" w:hAnsi="Calibri" w:cs="Calibri"/>
          <w:sz w:val="24"/>
          <w:szCs w:val="24"/>
        </w:rPr>
        <w:t>, direttore comunicazione FOCE-Federazione Oncologi, Cardiologi ed Ema</w:t>
      </w:r>
      <w:r>
        <w:rPr>
          <w:rFonts w:ascii="Calibri" w:eastAsia="Calibri" w:hAnsi="Calibri" w:cs="Calibri"/>
          <w:sz w:val="24"/>
          <w:szCs w:val="24"/>
        </w:rPr>
        <w:t>tologi</w:t>
      </w:r>
    </w:p>
    <w:p w14:paraId="000000A3" w14:textId="77777777" w:rsidR="00E553B9" w:rsidRDefault="00E553B9">
      <w:pPr>
        <w:spacing w:after="160"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A4" w14:textId="77777777" w:rsidR="00E553B9" w:rsidRDefault="00E553B9">
      <w:pPr>
        <w:spacing w:after="160" w:line="25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A5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29 Luglio - Ore 18.00 </w:t>
      </w:r>
    </w:p>
    <w:p w14:paraId="000000A6" w14:textId="77777777" w:rsidR="00E553B9" w:rsidRDefault="00C75B94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L’IMPORTANZA DELLA PREVENZIONE IN SANITA’</w:t>
      </w:r>
    </w:p>
    <w:p w14:paraId="000000A7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Francesco Giannini</w:t>
      </w:r>
      <w:r>
        <w:rPr>
          <w:rFonts w:ascii="Arial" w:eastAsia="Arial" w:hAnsi="Arial" w:cs="Arial"/>
          <w:color w:val="222222"/>
          <w:sz w:val="22"/>
          <w:szCs w:val="22"/>
        </w:rPr>
        <w:t>, primario di cardiologia al Policlinico San Marco di Bergamo e cardiologo interventista all’IRCCS Ospedale Galeazzi Sant’Ambrogio di Milano e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 Elia Diaco</w:t>
      </w:r>
      <w:r>
        <w:rPr>
          <w:rFonts w:ascii="Arial" w:eastAsia="Arial" w:hAnsi="Arial" w:cs="Arial"/>
          <w:color w:val="222222"/>
          <w:sz w:val="22"/>
          <w:szCs w:val="22"/>
        </w:rPr>
        <w:t>, angiologo, docente all’Università Cattolica di Roma e all’Università di Padova e  membro del Consiglio Nazionale della Società Italiana di Medicina Vascolare: La prevenzione primaria e la diagnosi precoce delle malattie cardiache e vascolari</w:t>
      </w:r>
    </w:p>
    <w:p w14:paraId="000000A8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Francesco Co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>gnetti</w:t>
      </w:r>
      <w:r>
        <w:rPr>
          <w:rFonts w:ascii="Arial" w:eastAsia="Arial" w:hAnsi="Arial" w:cs="Arial"/>
          <w:color w:val="222222"/>
          <w:sz w:val="22"/>
          <w:szCs w:val="22"/>
        </w:rPr>
        <w:t>, FOCE-presidente Confederazione Oncologi, Cardiologi ed Ematologi: Gli stili di vita e gli screening nella prevenzione delle malattie oncologiche</w:t>
      </w:r>
    </w:p>
    <w:p w14:paraId="000000A9" w14:textId="77777777" w:rsidR="00E553B9" w:rsidRDefault="00C75B94">
      <w:pPr>
        <w:spacing w:after="160" w:line="252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Ciro Indolfi</w:t>
      </w:r>
      <w:r>
        <w:rPr>
          <w:rFonts w:ascii="Calibri" w:eastAsia="Calibri" w:hAnsi="Calibri" w:cs="Calibri"/>
          <w:sz w:val="24"/>
          <w:szCs w:val="24"/>
        </w:rPr>
        <w:t>, presidente SIC-Società Italiana di Cardiologia: La centralità delle strategie di prevenzi</w:t>
      </w:r>
      <w:r>
        <w:rPr>
          <w:rFonts w:ascii="Calibri" w:eastAsia="Calibri" w:hAnsi="Calibri" w:cs="Calibri"/>
          <w:sz w:val="24"/>
          <w:szCs w:val="24"/>
        </w:rPr>
        <w:t xml:space="preserve">one nelle malattie del cuore </w:t>
      </w:r>
    </w:p>
    <w:p w14:paraId="000000AA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Franco Abbonante</w:t>
      </w:r>
      <w:r>
        <w:rPr>
          <w:rFonts w:ascii="Arial" w:eastAsia="Arial" w:hAnsi="Arial" w:cs="Arial"/>
          <w:color w:val="222222"/>
          <w:sz w:val="22"/>
          <w:szCs w:val="22"/>
        </w:rPr>
        <w:t>, già direttore della SOC di Chirurgia Plastica della AOU Dulbecco e già coordinatore della Breast Unit dell’Area Centro Calabria: La diagnosi precoce dei tumori del seno</w:t>
      </w:r>
    </w:p>
    <w:p w14:paraId="000000AB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Anna Fagotti</w:t>
      </w:r>
      <w:r>
        <w:rPr>
          <w:rFonts w:ascii="Arial" w:eastAsia="Arial" w:hAnsi="Arial" w:cs="Arial"/>
          <w:color w:val="222222"/>
          <w:sz w:val="22"/>
          <w:szCs w:val="22"/>
        </w:rPr>
        <w:t>, docente ginecologia oncol</w:t>
      </w:r>
      <w:r>
        <w:rPr>
          <w:rFonts w:ascii="Arial" w:eastAsia="Arial" w:hAnsi="Arial" w:cs="Arial"/>
          <w:color w:val="222222"/>
          <w:sz w:val="22"/>
          <w:szCs w:val="22"/>
        </w:rPr>
        <w:t>ogica Policlinico Gemelli: Il contributo del vaccino anti HPV in ginecologia oncologica</w:t>
      </w:r>
    </w:p>
    <w:p w14:paraId="000000AC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Steven Nisticò</w:t>
      </w:r>
      <w:r>
        <w:rPr>
          <w:rFonts w:ascii="Arial" w:eastAsia="Arial" w:hAnsi="Arial" w:cs="Arial"/>
          <w:color w:val="222222"/>
          <w:sz w:val="22"/>
          <w:szCs w:val="22"/>
        </w:rPr>
        <w:t>, docente dermatologia Università La Sapienza: Prevenzione primaria e secondaria del melanoma cutaneo.</w:t>
      </w:r>
    </w:p>
    <w:p w14:paraId="000000AD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Giovanni Rezza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già direttore generale dipartimento</w:t>
      </w:r>
      <w:r>
        <w:rPr>
          <w:rFonts w:ascii="Calibri" w:eastAsia="Calibri" w:hAnsi="Calibri" w:cs="Calibri"/>
          <w:sz w:val="24"/>
          <w:szCs w:val="24"/>
        </w:rPr>
        <w:t xml:space="preserve"> Prevenzione del Ministero della Salute</w:t>
      </w:r>
    </w:p>
    <w:p w14:paraId="000000AE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La prevenzione delle malattie infettive e la gestione delle pandemie.</w:t>
      </w:r>
    </w:p>
    <w:p w14:paraId="000000AF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Gaetano Pagnotta</w:t>
      </w:r>
      <w:r>
        <w:rPr>
          <w:rFonts w:ascii="Arial" w:eastAsia="Arial" w:hAnsi="Arial" w:cs="Arial"/>
          <w:color w:val="222222"/>
          <w:sz w:val="22"/>
          <w:szCs w:val="22"/>
        </w:rPr>
        <w:t>, former president SITOP-Società Italiana di Traumatologia e Ortopedia Pediatrica  - La diagnosi precoce delle patologie osteo-ar</w:t>
      </w:r>
      <w:r>
        <w:rPr>
          <w:rFonts w:ascii="Arial" w:eastAsia="Arial" w:hAnsi="Arial" w:cs="Arial"/>
          <w:color w:val="222222"/>
          <w:sz w:val="22"/>
          <w:szCs w:val="22"/>
        </w:rPr>
        <w:t>ticolari nel bambino.</w:t>
      </w:r>
    </w:p>
    <w:p w14:paraId="000000B0" w14:textId="77777777" w:rsidR="00E553B9" w:rsidRDefault="00C75B94">
      <w:pPr>
        <w:spacing w:after="160" w:line="252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Modera: </w:t>
      </w:r>
      <w:r>
        <w:rPr>
          <w:rFonts w:ascii="Calibri" w:eastAsia="Calibri" w:hAnsi="Calibri" w:cs="Calibri"/>
          <w:b/>
          <w:bCs/>
          <w:sz w:val="24"/>
          <w:szCs w:val="24"/>
        </w:rPr>
        <w:t>Mauro Boldrini</w:t>
      </w:r>
      <w:r>
        <w:rPr>
          <w:rFonts w:ascii="Calibri" w:eastAsia="Calibri" w:hAnsi="Calibri" w:cs="Calibri"/>
          <w:sz w:val="24"/>
          <w:szCs w:val="24"/>
        </w:rPr>
        <w:t>, direttore comunicazione FOCE-Federazione Oncologi, Cardiologi ed Ematologi</w:t>
      </w:r>
    </w:p>
    <w:p w14:paraId="000000B1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2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3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4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5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6" w14:textId="77777777" w:rsidR="00E553B9" w:rsidRDefault="00C75B94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DIALOGHI SULLA GIUSTIZIA</w:t>
      </w:r>
    </w:p>
    <w:p w14:paraId="000000B7" w14:textId="77777777" w:rsidR="00E553B9" w:rsidRDefault="00C75B94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A cura del magistrato Adelchi d’Ippolito</w:t>
      </w:r>
    </w:p>
    <w:p w14:paraId="000000B8" w14:textId="77777777" w:rsidR="00E553B9" w:rsidRDefault="00E553B9">
      <w:pPr>
        <w:shd w:val="clear" w:color="auto" w:fill="FFFFFF"/>
        <w:spacing w:before="120" w:line="36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9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30 Luglio - Ore 18.00 oppure ore 20.00</w:t>
      </w:r>
    </w:p>
    <w:p w14:paraId="000000BA" w14:textId="77777777" w:rsidR="00E553B9" w:rsidRDefault="00C75B94">
      <w:pPr>
        <w:spacing w:after="160" w:line="252" w:lineRule="auto"/>
        <w:jc w:val="center"/>
        <w:rPr>
          <w:rFonts w:ascii="Arial" w:eastAsia="Arial" w:hAnsi="Arial" w:cs="Arial"/>
          <w:color w:val="1F1F1F"/>
          <w:sz w:val="22"/>
          <w:szCs w:val="22"/>
        </w:rPr>
      </w:pPr>
      <w:r>
        <w:rPr>
          <w:rFonts w:ascii="Arial" w:eastAsia="Arial" w:hAnsi="Arial" w:cs="Arial"/>
          <w:b/>
          <w:bCs/>
          <w:color w:val="1F1F1F"/>
          <w:sz w:val="22"/>
          <w:szCs w:val="22"/>
        </w:rPr>
        <w:t>La Legge e la Storia: trent'anni di giustizia in Italia</w:t>
      </w:r>
    </w:p>
    <w:p w14:paraId="000000BB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Antonio Di Pietro, </w:t>
      </w:r>
      <w:r>
        <w:rPr>
          <w:rFonts w:ascii="Arial" w:eastAsia="Arial" w:hAnsi="Arial" w:cs="Arial"/>
          <w:color w:val="222222"/>
          <w:sz w:val="22"/>
          <w:szCs w:val="22"/>
        </w:rPr>
        <w:t>magistrato, già ministro dei Lavori Pubblici</w:t>
      </w:r>
    </w:p>
    <w:p w14:paraId="000000BC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Stefano Vitelli, </w:t>
      </w:r>
      <w:r>
        <w:rPr>
          <w:rFonts w:ascii="Arial" w:eastAsia="Arial" w:hAnsi="Arial" w:cs="Arial"/>
          <w:color w:val="222222"/>
          <w:sz w:val="22"/>
          <w:szCs w:val="22"/>
        </w:rPr>
        <w:t>magistrato</w:t>
      </w:r>
    </w:p>
    <w:p w14:paraId="000000BD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Giuseppe Lucantonio, 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procuratore generale di Catanzaro </w:t>
      </w:r>
    </w:p>
    <w:p w14:paraId="000000BE" w14:textId="77777777" w:rsidR="00E553B9" w:rsidRDefault="00E553B9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BF" w14:textId="77777777" w:rsidR="00E553B9" w:rsidRDefault="00C75B94">
      <w:pPr>
        <w:spacing w:after="160" w:line="252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31 Luglio - Ore 18.00 oppure ore 20.00</w:t>
      </w:r>
    </w:p>
    <w:p w14:paraId="000000C0" w14:textId="77777777" w:rsidR="00E553B9" w:rsidRDefault="00C75B94">
      <w:pPr>
        <w:spacing w:after="160" w:line="252" w:lineRule="auto"/>
        <w:ind w:firstLine="720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bCs/>
          <w:color w:val="1F1F1F"/>
          <w:sz w:val="22"/>
          <w:szCs w:val="22"/>
        </w:rPr>
        <w:t>Processo al Futuro: le riforme della Giustizia alla prova dei fatti</w:t>
      </w:r>
    </w:p>
    <w:p w14:paraId="000000C1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Francesco Paolo Sisto, </w:t>
      </w:r>
      <w:r>
        <w:rPr>
          <w:rFonts w:ascii="Arial" w:eastAsia="Arial" w:hAnsi="Arial" w:cs="Arial"/>
          <w:color w:val="222222"/>
          <w:sz w:val="22"/>
          <w:szCs w:val="22"/>
        </w:rPr>
        <w:t>vice ministro della Giustizia</w:t>
      </w:r>
    </w:p>
    <w:p w14:paraId="000000C2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Giuseppe Spadaro, </w:t>
      </w:r>
      <w:r>
        <w:rPr>
          <w:rFonts w:ascii="Arial" w:eastAsia="Arial" w:hAnsi="Arial" w:cs="Arial"/>
          <w:color w:val="222222"/>
          <w:sz w:val="22"/>
          <w:szCs w:val="22"/>
        </w:rPr>
        <w:t>presidente Tribunale di Catanzaro</w:t>
      </w:r>
    </w:p>
    <w:p w14:paraId="000000C3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Francesc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o Iacopino, </w:t>
      </w:r>
      <w:r>
        <w:rPr>
          <w:rFonts w:ascii="Arial" w:eastAsia="Arial" w:hAnsi="Arial" w:cs="Arial"/>
          <w:color w:val="222222"/>
          <w:sz w:val="22"/>
          <w:szCs w:val="22"/>
        </w:rPr>
        <w:t>presidente della Camera Penale di Catanzaro</w:t>
      </w:r>
    </w:p>
    <w:p w14:paraId="000000C4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______________________________________________________________________________</w:t>
      </w:r>
    </w:p>
    <w:p w14:paraId="000000C5" w14:textId="77777777" w:rsidR="00E553B9" w:rsidRDefault="00E553B9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</w:p>
    <w:p w14:paraId="000000C6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Giuria Italiani</w:t>
      </w:r>
      <w:r>
        <w:rPr>
          <w:rFonts w:ascii="Calibri" w:eastAsia="Calibri" w:hAnsi="Calibri" w:cs="Calibri"/>
          <w:sz w:val="24"/>
          <w:szCs w:val="24"/>
        </w:rPr>
        <w:t>: Renato De Maria (Presidente), Gianni Canova, Matteo Oscar Giuggioli, Aurora Giovinazzo, Marco D’Amore</w:t>
      </w:r>
    </w:p>
    <w:p w14:paraId="000000C7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C8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Giuria Internazionale</w:t>
      </w:r>
      <w:r>
        <w:rPr>
          <w:rFonts w:ascii="Calibri" w:eastAsia="Calibri" w:hAnsi="Calibri" w:cs="Calibri"/>
          <w:sz w:val="24"/>
          <w:szCs w:val="24"/>
        </w:rPr>
        <w:t>: Caterina Murino (Presidente), Valeria Bilello, Ivan Carlei</w:t>
      </w:r>
    </w:p>
    <w:p w14:paraId="000000C9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CA" w14:textId="77777777" w:rsidR="00E553B9" w:rsidRDefault="00C75B94">
      <w:pPr>
        <w:spacing w:after="160" w:line="252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Giuria Documentari</w:t>
      </w:r>
      <w:r>
        <w:rPr>
          <w:rFonts w:ascii="Calibri" w:eastAsia="Calibri" w:hAnsi="Calibri" w:cs="Calibri"/>
          <w:sz w:val="24"/>
          <w:szCs w:val="24"/>
        </w:rPr>
        <w:t>: Francesco Frangipane e Domenico Vacca (Presidente), allievi e allieve Associazione  Culturale JUMP - Gioventù in riSalto</w:t>
      </w:r>
    </w:p>
    <w:p w14:paraId="000000CB" w14:textId="77777777" w:rsidR="00E553B9" w:rsidRDefault="00C75B94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______________________________________________________________________________</w:t>
      </w:r>
    </w:p>
    <w:p w14:paraId="000000CC" w14:textId="77777777" w:rsidR="00E553B9" w:rsidRDefault="00E553B9">
      <w:pPr>
        <w:shd w:val="clear" w:color="auto" w:fill="FFFFFF"/>
        <w:spacing w:before="120" w:line="36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000000CD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CONCORSO OPERE PRIME E SECONDE ITALIANE</w:t>
      </w:r>
    </w:p>
    <w:p w14:paraId="000000CE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 CHIAMAVA R</w:t>
      </w:r>
      <w:r>
        <w:rPr>
          <w:rFonts w:ascii="Calibri" w:eastAsia="Calibri" w:hAnsi="Calibri" w:cs="Calibri"/>
          <w:sz w:val="24"/>
          <w:szCs w:val="24"/>
        </w:rPr>
        <w:t xml:space="preserve">OCK ‘N ROLL di Saverio Smeriglio </w:t>
      </w:r>
    </w:p>
    <w:p w14:paraId="000000CF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GIOIA di Nicolangelo Gelormini   </w:t>
      </w:r>
    </w:p>
    <w:p w14:paraId="000000D0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BREVE STORIA D’AMORE di Ludovica Rampoldi  </w:t>
      </w:r>
    </w:p>
    <w:p w14:paraId="000000D1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TIENIMI PRESENTE di Alberto Palmiero  </w:t>
      </w:r>
    </w:p>
    <w:p w14:paraId="000000D2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GIOIA MIA di Margherita Spampinato</w:t>
      </w:r>
    </w:p>
    <w:p w14:paraId="000000D3" w14:textId="77777777" w:rsidR="00E553B9" w:rsidRDefault="00C75B94">
      <w:pPr>
        <w:rPr>
          <w:rFonts w:ascii="Calibri" w:eastAsia="Calibri" w:hAnsi="Calibri" w:cs="Calibri"/>
          <w:sz w:val="24"/>
          <w:szCs w:val="24"/>
          <w:highlight w:val="green"/>
        </w:rPr>
      </w:pPr>
      <w:r>
        <w:rPr>
          <w:rFonts w:ascii="Calibri" w:eastAsia="Calibri" w:hAnsi="Calibri" w:cs="Calibri"/>
          <w:sz w:val="24"/>
          <w:szCs w:val="24"/>
        </w:rPr>
        <w:t xml:space="preserve">ANTARTICA di Lucia Calamaro </w:t>
      </w:r>
    </w:p>
    <w:p w14:paraId="000000D4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D5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CONCORSO OPERE PRIME E SECONDE DOCUME</w:t>
      </w:r>
      <w:r>
        <w:rPr>
          <w:rFonts w:ascii="Calibri" w:eastAsia="Calibri" w:hAnsi="Calibri" w:cs="Calibri"/>
          <w:b/>
          <w:bCs/>
          <w:sz w:val="24"/>
          <w:szCs w:val="24"/>
        </w:rPr>
        <w:t>NTARI</w:t>
      </w:r>
    </w:p>
    <w:p w14:paraId="000000D6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OCEANI di Valentina Pellegrino e Barbara Rosanò  </w:t>
      </w:r>
    </w:p>
    <w:p w14:paraId="000000D7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DOM di Massimiliano Battistella</w:t>
      </w:r>
    </w:p>
    <w:p w14:paraId="000000D8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TATTI PAESE DI SOGNATORI di Ruedi Gerber  </w:t>
      </w:r>
    </w:p>
    <w:p w14:paraId="000000D9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IL PILASTRO di Roberto Beani  </w:t>
      </w:r>
    </w:p>
    <w:p w14:paraId="000000DA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RADIO SOLAIRE di Francesco Eppesteingher e Federico Bacci  </w:t>
      </w:r>
    </w:p>
    <w:p w14:paraId="000000DB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DC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CONCORSO OPERE PRIME E SECONDE IN</w:t>
      </w:r>
      <w:r>
        <w:rPr>
          <w:rFonts w:ascii="Calibri" w:eastAsia="Calibri" w:hAnsi="Calibri" w:cs="Calibri"/>
          <w:b/>
          <w:bCs/>
          <w:sz w:val="24"/>
          <w:szCs w:val="24"/>
        </w:rPr>
        <w:t>TERNAZIONALI</w:t>
      </w:r>
    </w:p>
    <w:p w14:paraId="000000DD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NINO di Pauline Loquès (FRANCIA)</w:t>
      </w:r>
    </w:p>
    <w:p w14:paraId="000000DE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MY FATHERS’S SHADOW di Akinola Davies (NIGERIA)</w:t>
      </w:r>
    </w:p>
    <w:p w14:paraId="000000DF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 POETA di Simón Mesa Soto (COLOMBIA)</w:t>
      </w:r>
    </w:p>
    <w:p w14:paraId="000000E0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MIA FAMIGLIA A TAIPEI di Shih-Ching Tsou (TAIWAN)</w:t>
      </w:r>
    </w:p>
    <w:p w14:paraId="000000E1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CATANE di Ioana Mischie (ROMANIA)</w:t>
      </w:r>
    </w:p>
    <w:p w14:paraId="000000E2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E3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FUORI CONCORSO</w:t>
      </w:r>
    </w:p>
    <w:p w14:paraId="000000E4" w14:textId="77777777" w:rsidR="00E553B9" w:rsidRDefault="00C75B94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MISTER TV: PIPPO BAUDO STORY di Leonardo Metalli </w:t>
      </w:r>
    </w:p>
    <w:p w14:paraId="000000E5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CORRI, ROBERTO CORRI. IN VIAGGIO CON ROBERTO VECCHIONI di Gianni Canova</w:t>
      </w:r>
    </w:p>
    <w:p w14:paraId="000000E6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OPERA! ARIE PER UN’ECLISSI di Paolo Gep Cucco e Davide Livermore </w:t>
      </w:r>
    </w:p>
    <w:p w14:paraId="000000E7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LINO D’ITALIA – STORIA DI UN ITALIENO di Marco Spagnoli</w:t>
      </w:r>
    </w:p>
    <w:p w14:paraId="000000E8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E9" w14:textId="77777777" w:rsidR="00E553B9" w:rsidRDefault="00C75B94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BELLA C</w:t>
      </w:r>
      <w:r>
        <w:rPr>
          <w:rFonts w:ascii="Calibri" w:eastAsia="Calibri" w:hAnsi="Calibri" w:cs="Calibri"/>
          <w:b/>
          <w:bCs/>
          <w:sz w:val="24"/>
          <w:szCs w:val="24"/>
        </w:rPr>
        <w:t>OME IL CINEMA - CALABRIA FILM COMMISSION (Rassegna non competitiva)</w:t>
      </w:r>
    </w:p>
    <w:p w14:paraId="000000EA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BRUNORI SAS – IL TEMPO DELLE NOCI di Giacomo Triglia  </w:t>
      </w:r>
    </w:p>
    <w:p w14:paraId="000000EB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NYUMBA di Francesco Del Grosso</w:t>
      </w:r>
    </w:p>
    <w:p w14:paraId="000000EC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 OGGI IN POI di Gianluca Gargano</w:t>
      </w:r>
    </w:p>
    <w:p w14:paraId="000000ED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RINO GAETANO – SEMPRE PIU’ BLU di Giorgio Verdelli </w:t>
      </w:r>
    </w:p>
    <w:p w14:paraId="000000EE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QUIETO VIVER</w:t>
      </w:r>
      <w:r>
        <w:rPr>
          <w:rFonts w:ascii="Calibri" w:eastAsia="Calibri" w:hAnsi="Calibri" w:cs="Calibri"/>
          <w:sz w:val="24"/>
          <w:szCs w:val="24"/>
        </w:rPr>
        <w:t>E di Gianluca Matarrese</w:t>
      </w:r>
    </w:p>
    <w:p w14:paraId="000000EF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0F0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SGUARDI DI CALABRIA (Rassegna non competitiva)</w:t>
      </w:r>
    </w:p>
    <w:p w14:paraId="000000F1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DONNA DELLE FARFALLE di Luca Fortino  </w:t>
      </w:r>
    </w:p>
    <w:p w14:paraId="000000F2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GOLIA CORVO di Francesco Altomare  </w:t>
      </w:r>
    </w:p>
    <w:p w14:paraId="000000F3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ULTIMO FILO di Diana Molè  </w:t>
      </w:r>
    </w:p>
    <w:p w14:paraId="000000F4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SULLA TUA ROTTA di Gianluca Rocca  </w:t>
      </w:r>
    </w:p>
    <w:p w14:paraId="000000F5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SANGU AMARU di Antonio Aleo e Andrea Canin</w:t>
      </w:r>
      <w:r>
        <w:rPr>
          <w:rFonts w:ascii="Calibri" w:eastAsia="Calibri" w:hAnsi="Calibri" w:cs="Calibri"/>
          <w:sz w:val="24"/>
          <w:szCs w:val="24"/>
        </w:rPr>
        <w:t xml:space="preserve">o  </w:t>
      </w:r>
    </w:p>
    <w:p w14:paraId="000000F6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NESSUNO ESCLUSO di Giuseppe Ansaldi  </w:t>
      </w:r>
    </w:p>
    <w:p w14:paraId="000000F7" w14:textId="77777777" w:rsidR="00E553B9" w:rsidRDefault="00E553B9">
      <w:pPr>
        <w:rPr>
          <w:rFonts w:ascii="Calibri" w:eastAsia="Calibri" w:hAnsi="Calibri" w:cs="Calibri"/>
          <w:color w:val="EE0000"/>
          <w:sz w:val="24"/>
          <w:szCs w:val="24"/>
        </w:rPr>
      </w:pPr>
    </w:p>
    <w:p w14:paraId="000000F8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FIRST LIGHTS - PICENTIA FILM FESTIVAL (Rassegna non competitiva) </w:t>
      </w:r>
    </w:p>
    <w:p w14:paraId="000000F9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120 MM di Lorenzo Della Pasqua </w:t>
      </w:r>
    </w:p>
    <w:p w14:paraId="000000FA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DIARIES FROM A MOVIEGOER di Christofer Antonio dos Reis Miranda Lopes  </w:t>
      </w:r>
    </w:p>
    <w:p w14:paraId="000000FB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SALUS di Monica Buriola  </w:t>
      </w:r>
    </w:p>
    <w:p w14:paraId="000000FC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ASCENDED di Jacop</w:t>
      </w:r>
      <w:r>
        <w:rPr>
          <w:rFonts w:ascii="Calibri" w:eastAsia="Calibri" w:hAnsi="Calibri" w:cs="Calibri"/>
          <w:sz w:val="24"/>
          <w:szCs w:val="24"/>
        </w:rPr>
        <w:t xml:space="preserve">o Iebba  </w:t>
      </w:r>
    </w:p>
    <w:p w14:paraId="000000FD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LUCIA di Francesco Donisi </w:t>
      </w:r>
    </w:p>
    <w:p w14:paraId="000000FE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VOCE di Andrea La Puca </w:t>
      </w:r>
    </w:p>
    <w:p w14:paraId="000000FF" w14:textId="77777777" w:rsidR="00E553B9" w:rsidRDefault="00C75B9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YA HANOUNI di Lyna Tadount e Sofian Chouaib</w:t>
      </w:r>
    </w:p>
    <w:p w14:paraId="00000100" w14:textId="77777777" w:rsidR="00E553B9" w:rsidRDefault="00E553B9">
      <w:pPr>
        <w:spacing w:after="160"/>
        <w:rPr>
          <w:rFonts w:ascii="Calibri" w:eastAsia="Calibri" w:hAnsi="Calibri" w:cs="Calibri"/>
          <w:sz w:val="24"/>
          <w:szCs w:val="24"/>
        </w:rPr>
      </w:pPr>
    </w:p>
    <w:p w14:paraId="00000101" w14:textId="77777777" w:rsidR="00E553B9" w:rsidRDefault="00E553B9">
      <w:pPr>
        <w:rPr>
          <w:rFonts w:ascii="Calibri" w:eastAsia="Calibri" w:hAnsi="Calibri" w:cs="Calibri"/>
          <w:sz w:val="24"/>
          <w:szCs w:val="24"/>
        </w:rPr>
      </w:pPr>
    </w:p>
    <w:p w14:paraId="00000102" w14:textId="77777777" w:rsidR="00E553B9" w:rsidRDefault="00E553B9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103" w14:textId="77777777" w:rsidR="00E553B9" w:rsidRDefault="00E553B9">
      <w:pPr>
        <w:pBdr>
          <w:top w:val="nil"/>
          <w:left w:val="nil"/>
          <w:bottom w:val="nil"/>
          <w:right w:val="nil"/>
          <w:between w:val="nil"/>
        </w:pBdr>
        <w:spacing w:after="160" w:line="252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E553B9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7E6405E-CC93-45B9-9E57-2805BE4E53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733C68-AD15-4536-ABCF-A4F0EC2E6AAA}"/>
    <w:embedBold r:id="rId3" w:fontKey="{33509806-91A8-4D5A-A77B-28590C6EF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E2B0D3-6797-429F-880C-A8A223EC78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3B9"/>
    <w:rsid w:val="00127484"/>
    <w:rsid w:val="00C75B94"/>
    <w:rsid w:val="00E5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3593F-BD97-4B09-8647-0F5751FA0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DFgcsyNTtDHKYQdygVRGhcCRA==">CgMxLjA4AHIhMXBBek5tSk50Qmo5NHVUT2dUekF6a3lkdTRCSVFEZVpw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1793</Words>
  <Characters>10222</Characters>
  <Application>Microsoft Office Word</Application>
  <DocSecurity>0</DocSecurity>
  <Lines>85</Lines>
  <Paragraphs>23</Paragraphs>
  <ScaleCrop>false</ScaleCrop>
  <Company/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2026-07-09T10:30:00Z</dcterms:created>
  <dcterms:modified xsi:type="dcterms:W3CDTF">2026-07-09T10:30:00Z</dcterms:modified>
</cp:coreProperties>
</file>